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0C" w:rsidRDefault="008A795B">
      <w:pPr>
        <w:pStyle w:val="Textoindependiente"/>
        <w:ind w:left="428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925800" cy="552926"/>
            <wp:effectExtent l="0" t="0" r="0" b="0"/>
            <wp:docPr id="1" name="Image 1" descr="Texto  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o  Descripción generada automáticamente con confianza medi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00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0C" w:rsidRDefault="007A160C">
      <w:pPr>
        <w:pStyle w:val="Textoindependiente"/>
        <w:rPr>
          <w:rFonts w:ascii="Times New Roman"/>
          <w:sz w:val="27"/>
        </w:rPr>
      </w:pPr>
    </w:p>
    <w:p w:rsidR="007A160C" w:rsidRDefault="008A795B">
      <w:pPr>
        <w:pStyle w:val="Ttulo"/>
        <w:spacing w:before="73"/>
      </w:pPr>
      <w:r>
        <w:t>ANEXO</w:t>
      </w:r>
      <w:r>
        <w:rPr>
          <w:spacing w:val="-3"/>
        </w:rPr>
        <w:t xml:space="preserve"> </w:t>
      </w:r>
      <w:r>
        <w:t>10:</w:t>
      </w:r>
      <w:r>
        <w:rPr>
          <w:spacing w:val="-6"/>
        </w:rPr>
        <w:t xml:space="preserve"> </w:t>
      </w:r>
      <w:r>
        <w:t>MINUTA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rPr>
          <w:spacing w:val="-2"/>
        </w:rPr>
        <w:t>SOCIOCOMUNITARIA</w:t>
      </w:r>
    </w:p>
    <w:p w:rsidR="007A160C" w:rsidRDefault="007A160C">
      <w:pPr>
        <w:spacing w:before="1"/>
        <w:rPr>
          <w:b/>
          <w:sz w:val="37"/>
        </w:rPr>
      </w:pPr>
    </w:p>
    <w:p w:rsidR="007A160C" w:rsidRDefault="008A795B">
      <w:pPr>
        <w:pStyle w:val="Ttulo"/>
        <w:tabs>
          <w:tab w:val="left" w:leader="dot" w:pos="8674"/>
        </w:tabs>
        <w:ind w:left="5244"/>
      </w:pPr>
      <w:r>
        <w:t>Estación</w:t>
      </w:r>
      <w:r>
        <w:rPr>
          <w:spacing w:val="-3"/>
        </w:rPr>
        <w:t xml:space="preserve"> </w:t>
      </w:r>
      <w:r>
        <w:t>Central</w:t>
      </w:r>
      <w:proofErr w:type="gramStart"/>
      <w:r>
        <w:t>,</w:t>
      </w:r>
      <w:r>
        <w:rPr>
          <w:spacing w:val="-5"/>
        </w:rPr>
        <w:t xml:space="preserve"> </w:t>
      </w:r>
      <w:r>
        <w:t>…</w:t>
      </w:r>
      <w:proofErr w:type="gramEnd"/>
      <w:r>
        <w:t>..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de</w:t>
      </w:r>
      <w:proofErr w:type="gramEnd"/>
      <w:r>
        <w:rPr>
          <w:rFonts w:ascii="Times New Roman" w:hAnsi="Times New Roman"/>
          <w:b w:val="0"/>
        </w:rPr>
        <w:tab/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2023</w:t>
      </w:r>
    </w:p>
    <w:p w:rsidR="007A160C" w:rsidRDefault="007A160C">
      <w:pPr>
        <w:spacing w:before="1"/>
        <w:rPr>
          <w:b/>
          <w:sz w:val="37"/>
        </w:rPr>
      </w:pPr>
    </w:p>
    <w:p w:rsidR="007A160C" w:rsidRDefault="008A795B">
      <w:pPr>
        <w:pStyle w:val="Textoindependiente"/>
        <w:ind w:left="100"/>
      </w:pPr>
      <w:r>
        <w:t>A</w:t>
      </w:r>
      <w:r>
        <w:rPr>
          <w:spacing w:val="-6"/>
        </w:rPr>
        <w:t xml:space="preserve"> </w:t>
      </w:r>
      <w:r>
        <w:t>continuación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programación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actividad</w:t>
      </w:r>
      <w:r>
        <w:rPr>
          <w:spacing w:val="-4"/>
        </w:rPr>
        <w:t xml:space="preserve"> </w:t>
      </w:r>
      <w:proofErr w:type="spellStart"/>
      <w:r>
        <w:t>sociocomunitaria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postulada</w:t>
      </w:r>
    </w:p>
    <w:p w:rsidR="007A160C" w:rsidRDefault="007A160C">
      <w:pPr>
        <w:rPr>
          <w:sz w:val="20"/>
        </w:rPr>
      </w:pPr>
    </w:p>
    <w:p w:rsidR="007A160C" w:rsidRDefault="007A160C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7A160C">
        <w:trPr>
          <w:trHeight w:val="266"/>
        </w:trPr>
        <w:tc>
          <w:tcPr>
            <w:tcW w:w="9352" w:type="dxa"/>
          </w:tcPr>
          <w:p w:rsidR="007A160C" w:rsidRDefault="008A795B">
            <w:pPr>
              <w:pStyle w:val="TableParagraph"/>
              <w:spacing w:line="246" w:lineRule="exact"/>
              <w:ind w:left="3130" w:right="3123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Organización</w:t>
            </w:r>
          </w:p>
        </w:tc>
      </w:tr>
      <w:tr w:rsidR="007A160C">
        <w:trPr>
          <w:trHeight w:val="815"/>
        </w:trPr>
        <w:tc>
          <w:tcPr>
            <w:tcW w:w="9352" w:type="dxa"/>
          </w:tcPr>
          <w:p w:rsidR="007A160C" w:rsidRDefault="007A160C">
            <w:pPr>
              <w:pStyle w:val="TableParagraph"/>
              <w:rPr>
                <w:rFonts w:ascii="Times New Roman"/>
              </w:rPr>
            </w:pPr>
          </w:p>
        </w:tc>
      </w:tr>
      <w:tr w:rsidR="007A160C">
        <w:trPr>
          <w:trHeight w:val="266"/>
        </w:trPr>
        <w:tc>
          <w:tcPr>
            <w:tcW w:w="9352" w:type="dxa"/>
          </w:tcPr>
          <w:p w:rsidR="007A160C" w:rsidRDefault="008A795B">
            <w:pPr>
              <w:pStyle w:val="TableParagraph"/>
              <w:spacing w:line="246" w:lineRule="exact"/>
              <w:ind w:left="3130" w:right="3122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propuesta</w:t>
            </w:r>
          </w:p>
        </w:tc>
      </w:tr>
      <w:tr w:rsidR="007A160C">
        <w:trPr>
          <w:trHeight w:val="703"/>
        </w:trPr>
        <w:tc>
          <w:tcPr>
            <w:tcW w:w="9352" w:type="dxa"/>
          </w:tcPr>
          <w:p w:rsidR="007A160C" w:rsidRDefault="007A160C">
            <w:pPr>
              <w:pStyle w:val="TableParagraph"/>
              <w:rPr>
                <w:rFonts w:ascii="Times New Roman"/>
              </w:rPr>
            </w:pPr>
          </w:p>
        </w:tc>
      </w:tr>
      <w:tr w:rsidR="007A160C">
        <w:trPr>
          <w:trHeight w:val="275"/>
        </w:trPr>
        <w:tc>
          <w:tcPr>
            <w:tcW w:w="9352" w:type="dxa"/>
          </w:tcPr>
          <w:p w:rsidR="007A160C" w:rsidRDefault="008A795B">
            <w:pPr>
              <w:pStyle w:val="TableParagraph"/>
              <w:spacing w:line="256" w:lineRule="exact"/>
              <w:ind w:left="3130" w:right="3120"/>
              <w:jc w:val="center"/>
              <w:rPr>
                <w:b/>
              </w:rPr>
            </w:pPr>
            <w:r>
              <w:rPr>
                <w:b/>
              </w:rPr>
              <w:t>Contexto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descripción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breve</w:t>
            </w:r>
          </w:p>
        </w:tc>
      </w:tr>
      <w:tr w:rsidR="007A160C">
        <w:trPr>
          <w:trHeight w:val="1979"/>
        </w:trPr>
        <w:tc>
          <w:tcPr>
            <w:tcW w:w="9352" w:type="dxa"/>
          </w:tcPr>
          <w:p w:rsidR="007A160C" w:rsidRDefault="007A160C">
            <w:pPr>
              <w:pStyle w:val="TableParagraph"/>
              <w:rPr>
                <w:rFonts w:ascii="Times New Roman"/>
              </w:rPr>
            </w:pPr>
          </w:p>
        </w:tc>
      </w:tr>
      <w:tr w:rsidR="007A160C">
        <w:trPr>
          <w:trHeight w:val="266"/>
        </w:trPr>
        <w:tc>
          <w:tcPr>
            <w:tcW w:w="9352" w:type="dxa"/>
          </w:tcPr>
          <w:p w:rsidR="007A160C" w:rsidRDefault="008A795B">
            <w:pPr>
              <w:pStyle w:val="TableParagraph"/>
              <w:spacing w:line="246" w:lineRule="exact"/>
              <w:ind w:left="3130" w:right="3124"/>
              <w:jc w:val="center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actividad(es)</w:t>
            </w:r>
          </w:p>
        </w:tc>
      </w:tr>
      <w:tr w:rsidR="007A160C">
        <w:trPr>
          <w:trHeight w:val="6235"/>
        </w:trPr>
        <w:tc>
          <w:tcPr>
            <w:tcW w:w="9352" w:type="dxa"/>
          </w:tcPr>
          <w:p w:rsidR="007A160C" w:rsidRDefault="007A160C">
            <w:pPr>
              <w:pStyle w:val="TableParagraph"/>
              <w:rPr>
                <w:rFonts w:ascii="Times New Roman"/>
              </w:rPr>
            </w:pPr>
          </w:p>
        </w:tc>
      </w:tr>
    </w:tbl>
    <w:p w:rsidR="008A795B" w:rsidRDefault="008A795B"/>
    <w:sectPr w:rsidR="008A795B">
      <w:type w:val="continuous"/>
      <w:pgSz w:w="12240" w:h="20160"/>
      <w:pgMar w:top="7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60C"/>
    <w:rsid w:val="007A160C"/>
    <w:rsid w:val="008A795B"/>
    <w:rsid w:val="008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888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C2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A0E"/>
    <w:rPr>
      <w:rFonts w:ascii="Tahoma" w:eastAsia="Palatino Linotype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888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C2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A0E"/>
    <w:rPr>
      <w:rFonts w:ascii="Tahoma" w:eastAsia="Palatino Linotype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Montenegro</dc:creator>
  <cp:lastModifiedBy>Paz Valenzuela</cp:lastModifiedBy>
  <cp:revision>2</cp:revision>
  <dcterms:created xsi:type="dcterms:W3CDTF">2023-07-25T13:45:00Z</dcterms:created>
  <dcterms:modified xsi:type="dcterms:W3CDTF">2023-07-25T13:45:00Z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LTSC</vt:lpwstr>
  </property>
</Properties>
</file>