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41" w:rsidRDefault="00362941">
      <w:pPr>
        <w:pStyle w:val="Textoindependiente"/>
        <w:ind w:left="4282"/>
        <w:rPr>
          <w:rFonts w:ascii="Times New Roman"/>
        </w:rPr>
      </w:pPr>
    </w:p>
    <w:p w:rsidR="00362941" w:rsidRDefault="00362941">
      <w:pPr>
        <w:pStyle w:val="Textoindependiente"/>
        <w:rPr>
          <w:rFonts w:ascii="Times New Roman"/>
          <w:sz w:val="27"/>
        </w:rPr>
      </w:pPr>
    </w:p>
    <w:p w:rsidR="00362941" w:rsidRDefault="00FD4AA5">
      <w:pPr>
        <w:tabs>
          <w:tab w:val="left" w:leader="dot" w:pos="8723"/>
        </w:tabs>
        <w:ind w:left="5292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Estación</w:t>
      </w:r>
      <w:r>
        <w:rPr>
          <w:rFonts w:ascii="Cambria" w:hAnsi="Cambria"/>
          <w:b/>
          <w:spacing w:val="13"/>
        </w:rPr>
        <w:t xml:space="preserve"> </w:t>
      </w:r>
      <w:r>
        <w:rPr>
          <w:rFonts w:ascii="Cambria" w:hAnsi="Cambria"/>
          <w:b/>
        </w:rPr>
        <w:t>Central,</w:t>
      </w:r>
      <w:r>
        <w:rPr>
          <w:rFonts w:ascii="Cambria" w:hAnsi="Cambria"/>
          <w:b/>
          <w:spacing w:val="13"/>
        </w:rPr>
        <w:t xml:space="preserve"> </w:t>
      </w:r>
      <w:r>
        <w:rPr>
          <w:rFonts w:ascii="Cambria" w:hAnsi="Cambria"/>
          <w:b/>
        </w:rPr>
        <w:t>…..</w:t>
      </w:r>
      <w:r>
        <w:rPr>
          <w:rFonts w:ascii="Cambria" w:hAnsi="Cambria"/>
          <w:b/>
          <w:spacing w:val="15"/>
        </w:rPr>
        <w:t xml:space="preserve"> </w:t>
      </w:r>
      <w:proofErr w:type="gramStart"/>
      <w:r>
        <w:rPr>
          <w:rFonts w:ascii="Cambria" w:hAnsi="Cambria"/>
          <w:b/>
        </w:rPr>
        <w:t>de</w:t>
      </w:r>
      <w:proofErr w:type="gramEnd"/>
      <w:r>
        <w:rPr>
          <w:rFonts w:ascii="Times New Roman" w:hAnsi="Times New Roman"/>
          <w:b/>
        </w:rPr>
        <w:tab/>
      </w:r>
      <w:proofErr w:type="spellStart"/>
      <w:r>
        <w:rPr>
          <w:rFonts w:ascii="Cambria" w:hAnsi="Cambria"/>
          <w:b/>
          <w:w w:val="90"/>
        </w:rPr>
        <w:t>de</w:t>
      </w:r>
      <w:proofErr w:type="spellEnd"/>
      <w:r>
        <w:rPr>
          <w:rFonts w:ascii="Cambria" w:hAnsi="Cambria"/>
          <w:b/>
          <w:spacing w:val="7"/>
          <w:w w:val="90"/>
        </w:rPr>
        <w:t xml:space="preserve"> </w:t>
      </w:r>
      <w:r>
        <w:rPr>
          <w:rFonts w:ascii="Cambria" w:hAnsi="Cambria"/>
          <w:b/>
          <w:w w:val="90"/>
        </w:rPr>
        <w:t>2023</w:t>
      </w:r>
    </w:p>
    <w:p w:rsidR="00362941" w:rsidRDefault="00362941">
      <w:pPr>
        <w:pStyle w:val="Textoindependiente"/>
        <w:rPr>
          <w:rFonts w:ascii="Cambria"/>
          <w:b/>
          <w:sz w:val="26"/>
        </w:rPr>
      </w:pPr>
    </w:p>
    <w:p w:rsidR="00362941" w:rsidRDefault="00FD4AA5">
      <w:pPr>
        <w:pStyle w:val="Textoindependiente"/>
        <w:spacing w:before="214"/>
        <w:ind w:left="203"/>
      </w:pPr>
      <w:r>
        <w:t>Marque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b/>
        </w:rPr>
        <w:t>X</w:t>
      </w:r>
      <w:r>
        <w:rPr>
          <w:b/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apoyan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iniciativa</w:t>
      </w:r>
    </w:p>
    <w:p w:rsidR="00362941" w:rsidRDefault="00362941">
      <w:pPr>
        <w:pStyle w:val="Textoindependiente"/>
        <w:spacing w:before="6"/>
        <w:rPr>
          <w:sz w:val="16"/>
        </w:rPr>
      </w:pPr>
    </w:p>
    <w:p w:rsidR="00362941" w:rsidRDefault="00C97A45">
      <w:pPr>
        <w:ind w:left="1218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9.7pt;margin-top:-1.65pt;width:29.85pt;height:19.9pt;z-index:15729664;mso-position-horizontal-relative:page" filled="f" strokeweight="1pt">
            <v:textbox inset="0,0,0,0">
              <w:txbxContent>
                <w:p w:rsidR="00362941" w:rsidRDefault="00FD4AA5">
                  <w:pPr>
                    <w:spacing w:before="52"/>
                    <w:ind w:left="1"/>
                    <w:jc w:val="center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85.75pt;margin-top:-1.3pt;width:29.85pt;height:19.9pt;z-index:15730176;mso-position-horizontal-relative:page" filled="f" strokeweight="1pt">
            <v:textbox inset="0,0,0,0">
              <w:txbxContent>
                <w:p w:rsidR="00362941" w:rsidRDefault="00FD4AA5">
                  <w:pPr>
                    <w:spacing w:before="52"/>
                    <w:ind w:left="1"/>
                    <w:jc w:val="center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FD4AA5">
        <w:rPr>
          <w:b/>
          <w:w w:val="99"/>
          <w:sz w:val="20"/>
        </w:rPr>
        <w:t>O</w:t>
      </w:r>
    </w:p>
    <w:p w:rsidR="00362941" w:rsidRDefault="00362941">
      <w:pPr>
        <w:pStyle w:val="Textoindependiente"/>
        <w:rPr>
          <w:b/>
          <w:sz w:val="24"/>
        </w:rPr>
      </w:pPr>
    </w:p>
    <w:p w:rsidR="00362941" w:rsidRDefault="00362941">
      <w:pPr>
        <w:pStyle w:val="Textoindependiente"/>
        <w:spacing w:before="1"/>
        <w:rPr>
          <w:b/>
          <w:sz w:val="28"/>
        </w:rPr>
      </w:pPr>
    </w:p>
    <w:p w:rsidR="00362941" w:rsidRDefault="00FD4AA5">
      <w:pPr>
        <w:pStyle w:val="Ttulo1"/>
      </w:pPr>
      <w:r>
        <w:t>Organización</w:t>
      </w:r>
      <w:r>
        <w:rPr>
          <w:spacing w:val="-3"/>
        </w:rPr>
        <w:t xml:space="preserve"> </w:t>
      </w:r>
      <w:r>
        <w:t>1</w:t>
      </w:r>
    </w:p>
    <w:p w:rsidR="00362941" w:rsidRDefault="00362941">
      <w:pPr>
        <w:pStyle w:val="Textoindependiente"/>
        <w:rPr>
          <w:b/>
          <w:sz w:val="18"/>
        </w:rPr>
      </w:pPr>
    </w:p>
    <w:p w:rsidR="00362941" w:rsidRDefault="00FD4AA5">
      <w:pPr>
        <w:pStyle w:val="Textoindependiente"/>
        <w:tabs>
          <w:tab w:val="left" w:leader="dot" w:pos="6741"/>
        </w:tabs>
        <w:spacing w:before="1"/>
        <w:ind w:left="203"/>
        <w:rPr>
          <w:rFonts w:ascii="Cambria"/>
        </w:rPr>
      </w:pPr>
      <w:r>
        <w:rPr>
          <w:rFonts w:ascii="Cambria"/>
          <w:w w:val="105"/>
        </w:rPr>
        <w:t>Yo,</w:t>
      </w:r>
      <w:r>
        <w:rPr>
          <w:rFonts w:ascii="Times New Roman"/>
          <w:w w:val="105"/>
        </w:rPr>
        <w:tab/>
      </w:r>
      <w:r>
        <w:rPr>
          <w:rFonts w:ascii="Cambria"/>
          <w:spacing w:val="-1"/>
          <w:w w:val="105"/>
        </w:rPr>
        <w:t>(Nombre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spacing w:val="-1"/>
          <w:w w:val="105"/>
        </w:rPr>
        <w:t>completo)</w:t>
      </w:r>
    </w:p>
    <w:p w:rsidR="00362941" w:rsidRDefault="00362941">
      <w:pPr>
        <w:pStyle w:val="Textoindependiente"/>
        <w:spacing w:before="6"/>
        <w:rPr>
          <w:rFonts w:ascii="Cambria"/>
        </w:rPr>
      </w:pPr>
    </w:p>
    <w:p w:rsidR="00362941" w:rsidRDefault="00FD4AA5">
      <w:pPr>
        <w:pStyle w:val="Textoindependiente"/>
        <w:ind w:left="203"/>
      </w:pPr>
      <w:r>
        <w:t>Cédula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N°...............................................</w:t>
      </w:r>
    </w:p>
    <w:p w:rsidR="00362941" w:rsidRDefault="00362941">
      <w:pPr>
        <w:pStyle w:val="Textoindependiente"/>
        <w:spacing w:before="12"/>
        <w:rPr>
          <w:sz w:val="17"/>
        </w:rPr>
      </w:pPr>
    </w:p>
    <w:p w:rsidR="00362941" w:rsidRDefault="00FD4AA5">
      <w:pPr>
        <w:pStyle w:val="Textoindependiente"/>
        <w:spacing w:before="1"/>
        <w:ind w:left="203"/>
        <w:rPr>
          <w:rFonts w:ascii="Cambria" w:hAnsi="Cambria"/>
        </w:rPr>
      </w:pPr>
      <w:r>
        <w:rPr>
          <w:rFonts w:ascii="Cambria" w:hAnsi="Cambria"/>
          <w:w w:val="120"/>
        </w:rPr>
        <w:t xml:space="preserve">Domicilio     </w:t>
      </w:r>
      <w:r>
        <w:rPr>
          <w:rFonts w:ascii="Cambria" w:hAnsi="Cambria"/>
          <w:spacing w:val="10"/>
          <w:w w:val="120"/>
        </w:rPr>
        <w:t xml:space="preserve"> </w:t>
      </w:r>
      <w:r>
        <w:rPr>
          <w:rFonts w:ascii="Cambria" w:hAnsi="Cambria"/>
          <w:w w:val="120"/>
        </w:rPr>
        <w:t>particular……………………………………………………………………………</w:t>
      </w:r>
    </w:p>
    <w:p w:rsidR="00362941" w:rsidRDefault="00362941">
      <w:pPr>
        <w:pStyle w:val="Textoindependiente"/>
        <w:spacing w:before="3"/>
        <w:rPr>
          <w:rFonts w:ascii="Cambria"/>
        </w:rPr>
      </w:pPr>
    </w:p>
    <w:p w:rsidR="00362941" w:rsidRDefault="00FD4AA5">
      <w:pPr>
        <w:pStyle w:val="Textoindependiente"/>
        <w:ind w:left="203"/>
      </w:pPr>
      <w:r>
        <w:t>Comuna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Estación</w:t>
      </w:r>
      <w:r>
        <w:rPr>
          <w:spacing w:val="3"/>
        </w:rPr>
        <w:t xml:space="preserve"> </w:t>
      </w:r>
      <w:r>
        <w:t>Central,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calidad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Representante</w:t>
      </w:r>
      <w:r>
        <w:rPr>
          <w:spacing w:val="4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organización</w:t>
      </w:r>
      <w:r>
        <w:rPr>
          <w:spacing w:val="3"/>
        </w:rPr>
        <w:t xml:space="preserve"> </w:t>
      </w:r>
      <w:r>
        <w:t>cuyo</w:t>
      </w:r>
      <w:r>
        <w:rPr>
          <w:spacing w:val="4"/>
        </w:rPr>
        <w:t xml:space="preserve"> </w:t>
      </w:r>
      <w:r>
        <w:t>nombre</w:t>
      </w:r>
      <w:r>
        <w:rPr>
          <w:spacing w:val="4"/>
        </w:rPr>
        <w:t xml:space="preserve"> </w:t>
      </w:r>
      <w:r>
        <w:t>o</w:t>
      </w:r>
    </w:p>
    <w:p w:rsidR="00362941" w:rsidRDefault="00FD4AA5">
      <w:pPr>
        <w:pStyle w:val="Textoindependiente"/>
        <w:spacing w:before="124"/>
        <w:ind w:left="203"/>
        <w:rPr>
          <w:rFonts w:ascii="Cambria" w:hAnsi="Cambria"/>
        </w:rPr>
      </w:pPr>
      <w:r>
        <w:rPr>
          <w:rFonts w:ascii="Cambria" w:hAnsi="Cambria"/>
          <w:w w:val="115"/>
        </w:rPr>
        <w:t xml:space="preserve">razón      </w:t>
      </w:r>
      <w:r>
        <w:rPr>
          <w:rFonts w:ascii="Cambria" w:hAnsi="Cambria"/>
          <w:spacing w:val="46"/>
          <w:w w:val="115"/>
        </w:rPr>
        <w:t xml:space="preserve"> </w:t>
      </w:r>
      <w:r>
        <w:rPr>
          <w:rFonts w:ascii="Cambria" w:hAnsi="Cambria"/>
          <w:w w:val="115"/>
        </w:rPr>
        <w:t xml:space="preserve">social   </w:t>
      </w:r>
      <w:r>
        <w:rPr>
          <w:rFonts w:ascii="Cambria" w:hAnsi="Cambria"/>
          <w:spacing w:val="22"/>
          <w:w w:val="115"/>
        </w:rPr>
        <w:t xml:space="preserve"> </w:t>
      </w:r>
      <w:r>
        <w:rPr>
          <w:rFonts w:ascii="Cambria" w:hAnsi="Cambria"/>
          <w:w w:val="115"/>
        </w:rPr>
        <w:t>es……………………………………………………………………</w:t>
      </w:r>
    </w:p>
    <w:p w:rsidR="00362941" w:rsidRDefault="00362941">
      <w:pPr>
        <w:pStyle w:val="Textoindependiente"/>
        <w:spacing w:before="11"/>
        <w:rPr>
          <w:rFonts w:ascii="Cambria"/>
          <w:sz w:val="19"/>
        </w:rPr>
      </w:pPr>
    </w:p>
    <w:p w:rsidR="00362941" w:rsidRDefault="00FD4AA5">
      <w:pPr>
        <w:ind w:left="100"/>
        <w:rPr>
          <w:b/>
          <w:sz w:val="20"/>
        </w:rPr>
      </w:pPr>
      <w:r>
        <w:rPr>
          <w:b/>
        </w:rPr>
        <w:t>Organización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  <w:sz w:val="20"/>
        </w:rPr>
        <w:t>(Completar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organizaciones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apoyan)</w:t>
      </w:r>
    </w:p>
    <w:p w:rsidR="00362941" w:rsidRDefault="00362941">
      <w:pPr>
        <w:pStyle w:val="Textoindependiente"/>
        <w:spacing w:before="3"/>
        <w:rPr>
          <w:b/>
          <w:sz w:val="18"/>
        </w:rPr>
      </w:pPr>
    </w:p>
    <w:p w:rsidR="00362941" w:rsidRDefault="00FD4AA5">
      <w:pPr>
        <w:pStyle w:val="Textoindependiente"/>
        <w:tabs>
          <w:tab w:val="left" w:leader="dot" w:pos="6741"/>
        </w:tabs>
        <w:ind w:left="203"/>
        <w:rPr>
          <w:rFonts w:ascii="Cambria"/>
        </w:rPr>
      </w:pPr>
      <w:r>
        <w:rPr>
          <w:rFonts w:ascii="Cambria"/>
          <w:w w:val="105"/>
        </w:rPr>
        <w:t>Yo,</w:t>
      </w:r>
      <w:r>
        <w:rPr>
          <w:rFonts w:ascii="Times New Roman"/>
          <w:w w:val="105"/>
        </w:rPr>
        <w:tab/>
      </w:r>
      <w:r>
        <w:rPr>
          <w:rFonts w:ascii="Cambria"/>
          <w:spacing w:val="-1"/>
          <w:w w:val="105"/>
        </w:rPr>
        <w:t>(Nombre</w:t>
      </w:r>
      <w:r>
        <w:rPr>
          <w:rFonts w:ascii="Cambria"/>
          <w:spacing w:val="-9"/>
          <w:w w:val="105"/>
        </w:rPr>
        <w:t xml:space="preserve"> </w:t>
      </w:r>
      <w:r>
        <w:rPr>
          <w:rFonts w:ascii="Cambria"/>
          <w:spacing w:val="-1"/>
          <w:w w:val="105"/>
        </w:rPr>
        <w:t>completo)</w:t>
      </w:r>
    </w:p>
    <w:p w:rsidR="00362941" w:rsidRDefault="00362941">
      <w:pPr>
        <w:pStyle w:val="Textoindependiente"/>
        <w:spacing w:before="3"/>
        <w:rPr>
          <w:rFonts w:ascii="Cambria"/>
        </w:rPr>
      </w:pPr>
    </w:p>
    <w:p w:rsidR="00362941" w:rsidRDefault="00FD4AA5">
      <w:pPr>
        <w:pStyle w:val="Textoindependiente"/>
        <w:ind w:left="203"/>
      </w:pPr>
      <w:r>
        <w:t>Cédula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N°...............................................</w:t>
      </w:r>
    </w:p>
    <w:p w:rsidR="00362941" w:rsidRDefault="00362941">
      <w:pPr>
        <w:pStyle w:val="Textoindependiente"/>
        <w:spacing w:before="12"/>
        <w:rPr>
          <w:sz w:val="17"/>
        </w:rPr>
      </w:pPr>
    </w:p>
    <w:p w:rsidR="00362941" w:rsidRDefault="00FD4AA5">
      <w:pPr>
        <w:pStyle w:val="Textoindependiente"/>
        <w:spacing w:before="1"/>
        <w:ind w:left="203"/>
        <w:rPr>
          <w:rFonts w:ascii="Cambria" w:hAnsi="Cambria"/>
        </w:rPr>
      </w:pPr>
      <w:r>
        <w:rPr>
          <w:rFonts w:ascii="Cambria" w:hAnsi="Cambria"/>
          <w:w w:val="120"/>
        </w:rPr>
        <w:t xml:space="preserve">Domicilio     </w:t>
      </w:r>
      <w:r>
        <w:rPr>
          <w:rFonts w:ascii="Cambria" w:hAnsi="Cambria"/>
          <w:spacing w:val="10"/>
          <w:w w:val="120"/>
        </w:rPr>
        <w:t xml:space="preserve"> </w:t>
      </w:r>
      <w:r>
        <w:rPr>
          <w:rFonts w:ascii="Cambria" w:hAnsi="Cambria"/>
          <w:w w:val="120"/>
        </w:rPr>
        <w:t>particular……………………………………………………………………………</w:t>
      </w:r>
    </w:p>
    <w:p w:rsidR="00362941" w:rsidRDefault="00362941">
      <w:pPr>
        <w:pStyle w:val="Textoindependiente"/>
        <w:spacing w:before="5"/>
        <w:rPr>
          <w:rFonts w:ascii="Cambria"/>
        </w:rPr>
      </w:pPr>
    </w:p>
    <w:p w:rsidR="00362941" w:rsidRDefault="00FD4AA5">
      <w:pPr>
        <w:pStyle w:val="Textoindependiente"/>
        <w:spacing w:before="1"/>
        <w:ind w:left="203"/>
      </w:pPr>
      <w:r>
        <w:t>Comuna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Estación</w:t>
      </w:r>
      <w:r>
        <w:rPr>
          <w:spacing w:val="2"/>
        </w:rPr>
        <w:t xml:space="preserve"> </w:t>
      </w:r>
      <w:r>
        <w:t>Central,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mi</w:t>
      </w:r>
      <w:r>
        <w:rPr>
          <w:spacing w:val="2"/>
        </w:rPr>
        <w:t xml:space="preserve"> </w:t>
      </w:r>
      <w:r>
        <w:t>calidad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Representante</w:t>
      </w:r>
      <w:r>
        <w:rPr>
          <w:spacing w:val="3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organización</w:t>
      </w:r>
      <w:r>
        <w:rPr>
          <w:spacing w:val="2"/>
        </w:rPr>
        <w:t xml:space="preserve"> </w:t>
      </w:r>
      <w:r>
        <w:t>cuyo</w:t>
      </w:r>
      <w:r>
        <w:rPr>
          <w:spacing w:val="4"/>
        </w:rPr>
        <w:t xml:space="preserve"> </w:t>
      </w:r>
      <w:r>
        <w:t>nombre</w:t>
      </w:r>
      <w:r>
        <w:rPr>
          <w:spacing w:val="4"/>
        </w:rPr>
        <w:t xml:space="preserve"> </w:t>
      </w:r>
      <w:r>
        <w:t>o</w:t>
      </w:r>
    </w:p>
    <w:p w:rsidR="00362941" w:rsidRDefault="00FD4AA5">
      <w:pPr>
        <w:pStyle w:val="Textoindependiente"/>
        <w:spacing w:before="122"/>
        <w:ind w:left="203"/>
        <w:rPr>
          <w:rFonts w:ascii="Cambria" w:hAnsi="Cambria"/>
        </w:rPr>
      </w:pPr>
      <w:r>
        <w:rPr>
          <w:rFonts w:ascii="Cambria" w:hAnsi="Cambria"/>
          <w:w w:val="115"/>
        </w:rPr>
        <w:t xml:space="preserve">razón      </w:t>
      </w:r>
      <w:r>
        <w:rPr>
          <w:rFonts w:ascii="Cambria" w:hAnsi="Cambria"/>
          <w:spacing w:val="48"/>
          <w:w w:val="115"/>
        </w:rPr>
        <w:t xml:space="preserve"> </w:t>
      </w:r>
      <w:r>
        <w:rPr>
          <w:rFonts w:ascii="Cambria" w:hAnsi="Cambria"/>
          <w:w w:val="115"/>
        </w:rPr>
        <w:t xml:space="preserve">social   </w:t>
      </w:r>
      <w:r>
        <w:rPr>
          <w:rFonts w:ascii="Cambria" w:hAnsi="Cambria"/>
          <w:spacing w:val="23"/>
          <w:w w:val="115"/>
        </w:rPr>
        <w:t xml:space="preserve"> </w:t>
      </w:r>
      <w:r>
        <w:rPr>
          <w:rFonts w:ascii="Cambria" w:hAnsi="Cambria"/>
          <w:w w:val="115"/>
        </w:rPr>
        <w:t>es……………………………………………………………………</w:t>
      </w:r>
    </w:p>
    <w:p w:rsidR="00362941" w:rsidRDefault="00362941">
      <w:pPr>
        <w:pStyle w:val="Textoindependiente"/>
        <w:rPr>
          <w:rFonts w:ascii="Cambria"/>
          <w:sz w:val="24"/>
        </w:rPr>
      </w:pPr>
    </w:p>
    <w:p w:rsidR="00362941" w:rsidRDefault="00362941">
      <w:pPr>
        <w:pStyle w:val="Textoindependiente"/>
        <w:rPr>
          <w:rFonts w:ascii="Cambria"/>
          <w:sz w:val="24"/>
        </w:rPr>
      </w:pPr>
    </w:p>
    <w:p w:rsidR="00362941" w:rsidRDefault="00FD4AA5">
      <w:pPr>
        <w:spacing w:before="167"/>
        <w:ind w:left="203"/>
        <w:rPr>
          <w:b/>
          <w:sz w:val="20"/>
        </w:rPr>
      </w:pPr>
      <w:r>
        <w:rPr>
          <w:b/>
          <w:sz w:val="20"/>
        </w:rPr>
        <w:t>Declaro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siguiente:</w:t>
      </w:r>
    </w:p>
    <w:p w:rsidR="00362941" w:rsidRDefault="00362941">
      <w:pPr>
        <w:pStyle w:val="Textoindependiente"/>
        <w:spacing w:before="3"/>
        <w:rPr>
          <w:b/>
          <w:sz w:val="26"/>
        </w:rPr>
      </w:pPr>
    </w:p>
    <w:p w:rsidR="00362941" w:rsidRDefault="00FD4AA5">
      <w:pPr>
        <w:pStyle w:val="Textoindependiente"/>
        <w:ind w:left="203"/>
        <w:jc w:val="both"/>
      </w:pPr>
      <w:r>
        <w:t xml:space="preserve">Que  </w:t>
      </w:r>
      <w:r>
        <w:rPr>
          <w:spacing w:val="46"/>
        </w:rPr>
        <w:t xml:space="preserve"> </w:t>
      </w:r>
      <w:r>
        <w:t xml:space="preserve">estoy   </w:t>
      </w:r>
      <w:r>
        <w:rPr>
          <w:spacing w:val="43"/>
        </w:rPr>
        <w:t xml:space="preserve"> </w:t>
      </w:r>
      <w:r>
        <w:t xml:space="preserve">en   </w:t>
      </w:r>
      <w:r>
        <w:rPr>
          <w:spacing w:val="44"/>
        </w:rPr>
        <w:t xml:space="preserve"> </w:t>
      </w:r>
      <w:r>
        <w:t xml:space="preserve">conocimiento   </w:t>
      </w:r>
      <w:r>
        <w:rPr>
          <w:spacing w:val="43"/>
        </w:rPr>
        <w:t xml:space="preserve"> </w:t>
      </w:r>
      <w:r>
        <w:t xml:space="preserve">y   </w:t>
      </w:r>
      <w:r>
        <w:rPr>
          <w:spacing w:val="44"/>
        </w:rPr>
        <w:t xml:space="preserve"> </w:t>
      </w:r>
      <w:r>
        <w:t xml:space="preserve">de   </w:t>
      </w:r>
      <w:r>
        <w:rPr>
          <w:spacing w:val="45"/>
        </w:rPr>
        <w:t xml:space="preserve"> </w:t>
      </w:r>
      <w:r>
        <w:t xml:space="preserve">acuerdo   </w:t>
      </w:r>
      <w:r>
        <w:rPr>
          <w:spacing w:val="49"/>
        </w:rPr>
        <w:t xml:space="preserve"> </w:t>
      </w:r>
      <w:r>
        <w:t xml:space="preserve">con   </w:t>
      </w:r>
      <w:r>
        <w:rPr>
          <w:spacing w:val="43"/>
        </w:rPr>
        <w:t xml:space="preserve"> </w:t>
      </w:r>
      <w:r>
        <w:t xml:space="preserve">la   </w:t>
      </w:r>
      <w:r>
        <w:rPr>
          <w:spacing w:val="44"/>
        </w:rPr>
        <w:t xml:space="preserve"> </w:t>
      </w:r>
      <w:r>
        <w:t xml:space="preserve">postulación   </w:t>
      </w:r>
      <w:r>
        <w:rPr>
          <w:spacing w:val="46"/>
        </w:rPr>
        <w:t xml:space="preserve"> </w:t>
      </w:r>
      <w:r>
        <w:t xml:space="preserve">efectuada   </w:t>
      </w:r>
      <w:r>
        <w:rPr>
          <w:spacing w:val="48"/>
        </w:rPr>
        <w:t xml:space="preserve"> </w:t>
      </w:r>
      <w:r>
        <w:t xml:space="preserve">por   </w:t>
      </w:r>
      <w:r>
        <w:rPr>
          <w:spacing w:val="44"/>
        </w:rPr>
        <w:t xml:space="preserve"> </w:t>
      </w:r>
      <w:r>
        <w:t>la</w:t>
      </w:r>
    </w:p>
    <w:p w:rsidR="00362941" w:rsidRDefault="00FD4AA5">
      <w:pPr>
        <w:pStyle w:val="Textoindependiente"/>
        <w:tabs>
          <w:tab w:val="left" w:leader="dot" w:pos="6850"/>
        </w:tabs>
        <w:spacing w:before="102" w:line="331" w:lineRule="auto"/>
        <w:ind w:left="203" w:right="299"/>
        <w:jc w:val="both"/>
      </w:pPr>
      <w:proofErr w:type="gramStart"/>
      <w:r>
        <w:rPr>
          <w:rFonts w:ascii="Cambria" w:hAnsi="Cambria"/>
        </w:rPr>
        <w:t>organización</w:t>
      </w:r>
      <w:proofErr w:type="gramEnd"/>
      <w:r>
        <w:rPr>
          <w:rFonts w:ascii="Times New Roman" w:hAnsi="Times New Roman"/>
        </w:rPr>
        <w:tab/>
      </w:r>
      <w:r>
        <w:t xml:space="preserve">al Fondo </w:t>
      </w:r>
      <w:proofErr w:type="spellStart"/>
      <w:r>
        <w:t>Concursable</w:t>
      </w:r>
      <w:proofErr w:type="spellEnd"/>
      <w:r>
        <w:t xml:space="preserve"> 2023</w:t>
      </w:r>
      <w:r>
        <w:rPr>
          <w:spacing w:val="-47"/>
        </w:rPr>
        <w:t xml:space="preserve"> </w:t>
      </w:r>
      <w:r>
        <w:rPr>
          <w:rFonts w:ascii="Cambria" w:hAnsi="Cambria"/>
        </w:rPr>
        <w:t>“Unidos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por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mejor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barrio”</w:t>
      </w:r>
      <w:r>
        <w:rPr>
          <w:rFonts w:ascii="Cambria" w:hAnsi="Cambria"/>
          <w:spacing w:val="1"/>
        </w:rPr>
        <w:t xml:space="preserve"> </w:t>
      </w:r>
      <w:r>
        <w:t>de Estación Central, la cual nos va a representar legamente en este</w:t>
      </w:r>
      <w:r>
        <w:rPr>
          <w:spacing w:val="1"/>
        </w:rPr>
        <w:t xml:space="preserve"> </w:t>
      </w:r>
      <w:r>
        <w:t>proceso,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coproducción</w:t>
      </w:r>
      <w:r>
        <w:rPr>
          <w:spacing w:val="-2"/>
        </w:rPr>
        <w:t xml:space="preserve"> </w:t>
      </w:r>
      <w:r>
        <w:t>entre organizaciones</w:t>
      </w:r>
      <w:r>
        <w:rPr>
          <w:spacing w:val="-2"/>
        </w:rPr>
        <w:t xml:space="preserve"> </w:t>
      </w:r>
      <w:r>
        <w:t>sociales.</w:t>
      </w:r>
    </w:p>
    <w:p w:rsidR="00362941" w:rsidRDefault="00362941">
      <w:pPr>
        <w:pStyle w:val="Textoindependiente"/>
      </w:pPr>
    </w:p>
    <w:p w:rsidR="00362941" w:rsidRDefault="00362941">
      <w:pPr>
        <w:pStyle w:val="Textoindependiente"/>
      </w:pPr>
    </w:p>
    <w:p w:rsidR="00362941" w:rsidRDefault="00362941">
      <w:pPr>
        <w:pStyle w:val="Textoindependiente"/>
      </w:pPr>
    </w:p>
    <w:p w:rsidR="00362941" w:rsidRDefault="00362941">
      <w:pPr>
        <w:pStyle w:val="Textoindependiente"/>
      </w:pPr>
    </w:p>
    <w:p w:rsidR="00362941" w:rsidRDefault="00C97A45">
      <w:pPr>
        <w:pStyle w:val="Textoindependiente"/>
        <w:spacing w:before="12"/>
        <w:rPr>
          <w:sz w:val="25"/>
        </w:rPr>
      </w:pPr>
      <w:r>
        <w:pict>
          <v:shape id="_x0000_s1027" style="position:absolute;margin-left:166pt;margin-top:19.7pt;width:279.65pt;height:.1pt;z-index:-15728640;mso-wrap-distance-left:0;mso-wrap-distance-right:0;mso-position-horizontal-relative:page" coordorigin="3320,394" coordsize="5593,0" path="m3320,394r5593,e" filled="f" strokeweight=".17569mm">
            <v:path arrowok="t"/>
            <w10:wrap type="topAndBottom" anchorx="page"/>
          </v:shape>
        </w:pict>
      </w:r>
    </w:p>
    <w:p w:rsidR="00362941" w:rsidRDefault="00FD4AA5">
      <w:pPr>
        <w:spacing w:line="239" w:lineRule="exact"/>
        <w:ind w:left="1675" w:right="1896"/>
        <w:jc w:val="center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Organización</w:t>
      </w:r>
      <w:r>
        <w:rPr>
          <w:b/>
          <w:spacing w:val="4"/>
          <w:sz w:val="20"/>
        </w:rPr>
        <w:t xml:space="preserve"> </w:t>
      </w:r>
      <w:proofErr w:type="spellStart"/>
      <w:r>
        <w:rPr>
          <w:b/>
          <w:sz w:val="20"/>
        </w:rPr>
        <w:t>co</w:t>
      </w:r>
      <w:proofErr w:type="spellEnd"/>
      <w:r>
        <w:rPr>
          <w:b/>
          <w:sz w:val="20"/>
        </w:rPr>
        <w:t>-postulante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</w:p>
    <w:p w:rsidR="00362941" w:rsidRDefault="00362941">
      <w:pPr>
        <w:pStyle w:val="Textoindependiente"/>
        <w:rPr>
          <w:b/>
        </w:rPr>
      </w:pPr>
    </w:p>
    <w:p w:rsidR="00362941" w:rsidRDefault="00362941">
      <w:pPr>
        <w:pStyle w:val="Textoindependiente"/>
        <w:rPr>
          <w:b/>
        </w:rPr>
      </w:pPr>
    </w:p>
    <w:p w:rsidR="00362941" w:rsidRDefault="00362941">
      <w:pPr>
        <w:pStyle w:val="Textoindependiente"/>
        <w:rPr>
          <w:b/>
        </w:rPr>
      </w:pPr>
    </w:p>
    <w:p w:rsidR="00362941" w:rsidRDefault="00362941">
      <w:pPr>
        <w:pStyle w:val="Textoindependiente"/>
        <w:rPr>
          <w:b/>
        </w:rPr>
      </w:pPr>
    </w:p>
    <w:p w:rsidR="00362941" w:rsidRDefault="00362941">
      <w:pPr>
        <w:pStyle w:val="Textoindependiente"/>
        <w:rPr>
          <w:b/>
        </w:rPr>
      </w:pPr>
    </w:p>
    <w:p w:rsidR="00362941" w:rsidRDefault="00362941">
      <w:pPr>
        <w:pStyle w:val="Textoindependiente"/>
        <w:rPr>
          <w:b/>
        </w:rPr>
      </w:pPr>
    </w:p>
    <w:p w:rsidR="00362941" w:rsidRDefault="00C97A45">
      <w:pPr>
        <w:pStyle w:val="Textoindependiente"/>
        <w:spacing w:before="12"/>
        <w:rPr>
          <w:b/>
          <w:sz w:val="18"/>
        </w:rPr>
      </w:pPr>
      <w:r>
        <w:pict>
          <v:shape id="_x0000_s1026" style="position:absolute;margin-left:151pt;margin-top:15pt;width:309.65pt;height:.1pt;z-index:-15728128;mso-wrap-distance-left:0;mso-wrap-distance-right:0;mso-position-horizontal-relative:page" coordorigin="3020,300" coordsize="6193,0" path="m3020,300r6192,e" filled="f" strokeweight=".17569mm">
            <v:path arrowok="t"/>
            <w10:wrap type="topAndBottom" anchorx="page"/>
          </v:shape>
        </w:pict>
      </w:r>
    </w:p>
    <w:p w:rsidR="00362941" w:rsidRDefault="00FD4AA5">
      <w:pPr>
        <w:spacing w:line="236" w:lineRule="exact"/>
        <w:ind w:left="4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Organización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co</w:t>
      </w:r>
      <w:proofErr w:type="spellEnd"/>
      <w:r>
        <w:rPr>
          <w:b/>
          <w:sz w:val="20"/>
        </w:rPr>
        <w:t>-postulante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corresponda)</w:t>
      </w:r>
    </w:p>
    <w:p w:rsidR="00362941" w:rsidRDefault="00362941">
      <w:pPr>
        <w:pStyle w:val="Textoindependiente"/>
        <w:rPr>
          <w:b/>
        </w:rPr>
      </w:pPr>
    </w:p>
    <w:p w:rsidR="00362941" w:rsidRDefault="00362941">
      <w:pPr>
        <w:pStyle w:val="Textoindependiente"/>
        <w:rPr>
          <w:b/>
          <w:sz w:val="19"/>
        </w:rPr>
      </w:pPr>
    </w:p>
    <w:p w:rsidR="00362941" w:rsidRDefault="00FD4AA5">
      <w:pPr>
        <w:spacing w:before="81"/>
        <w:ind w:left="5729"/>
        <w:rPr>
          <w:b/>
          <w:sz w:val="16"/>
        </w:rPr>
      </w:pPr>
      <w:r>
        <w:rPr>
          <w:b/>
          <w:sz w:val="16"/>
          <w:shd w:val="clear" w:color="auto" w:fill="D2D2D2"/>
        </w:rPr>
        <w:t>Nota:</w:t>
      </w:r>
      <w:r>
        <w:rPr>
          <w:b/>
          <w:spacing w:val="-4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Es</w:t>
      </w:r>
      <w:r>
        <w:rPr>
          <w:b/>
          <w:spacing w:val="-3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obligatorio</w:t>
      </w:r>
      <w:r>
        <w:rPr>
          <w:b/>
          <w:spacing w:val="-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completar</w:t>
      </w:r>
      <w:r>
        <w:rPr>
          <w:b/>
          <w:spacing w:val="-2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todos</w:t>
      </w:r>
      <w:r>
        <w:rPr>
          <w:b/>
          <w:spacing w:val="-1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los</w:t>
      </w:r>
      <w:r>
        <w:rPr>
          <w:b/>
          <w:spacing w:val="-4"/>
          <w:sz w:val="16"/>
          <w:shd w:val="clear" w:color="auto" w:fill="D2D2D2"/>
        </w:rPr>
        <w:t xml:space="preserve"> </w:t>
      </w:r>
      <w:r>
        <w:rPr>
          <w:b/>
          <w:sz w:val="16"/>
          <w:shd w:val="clear" w:color="auto" w:fill="D2D2D2"/>
        </w:rPr>
        <w:t>campos</w:t>
      </w:r>
      <w:r>
        <w:rPr>
          <w:b/>
          <w:sz w:val="16"/>
        </w:rPr>
        <w:t>.</w:t>
      </w:r>
    </w:p>
    <w:sectPr w:rsidR="00362941">
      <w:headerReference w:type="default" r:id="rId7"/>
      <w:type w:val="continuous"/>
      <w:pgSz w:w="12240" w:h="20160"/>
      <w:pgMar w:top="7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45" w:rsidRDefault="00C97A45" w:rsidP="00441A18">
      <w:r>
        <w:separator/>
      </w:r>
    </w:p>
  </w:endnote>
  <w:endnote w:type="continuationSeparator" w:id="0">
    <w:p w:rsidR="00C97A45" w:rsidRDefault="00C97A45" w:rsidP="0044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45" w:rsidRDefault="00C97A45" w:rsidP="00441A18">
      <w:r>
        <w:separator/>
      </w:r>
    </w:p>
  </w:footnote>
  <w:footnote w:type="continuationSeparator" w:id="0">
    <w:p w:rsidR="00C97A45" w:rsidRDefault="00C97A45" w:rsidP="00441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18" w:rsidRPr="00441A18" w:rsidRDefault="00441A18" w:rsidP="00441A18">
    <w:pPr>
      <w:pStyle w:val="Encabezado"/>
      <w:jc w:val="right"/>
      <w:rPr>
        <w:sz w:val="24"/>
        <w:szCs w:val="24"/>
      </w:rPr>
    </w:pPr>
    <w:r>
      <w:rPr>
        <w:rFonts w:ascii="Arial Black" w:eastAsia="Calibri" w:hAnsi="Arial Black" w:cs="Times New Roman"/>
        <w:b/>
        <w:bCs/>
        <w:noProof/>
        <w:color w:val="FFFFFF" w:themeColor="background1"/>
        <w:sz w:val="24"/>
        <w:szCs w:val="24"/>
        <w:lang w:val="es-CL" w:eastAsia="es-CL"/>
      </w:rPr>
      <w:br/>
    </w:r>
    <w:r w:rsidRPr="00441A18">
      <w:rPr>
        <w:rFonts w:ascii="Arial Black" w:eastAsia="Calibri" w:hAnsi="Arial Black" w:cs="Times New Roman"/>
        <w:b/>
        <w:bCs/>
        <w:noProof/>
        <w:sz w:val="24"/>
        <w:szCs w:val="24"/>
        <w:lang w:val="es-CL" w:eastAsia="es-CL"/>
      </w:rPr>
      <w:drawing>
        <wp:anchor distT="0" distB="0" distL="114300" distR="114300" simplePos="0" relativeHeight="251659264" behindDoc="1" locked="0" layoutInCell="1" allowOverlap="1" wp14:anchorId="0C8A5072" wp14:editId="313CE7CD">
          <wp:simplePos x="0" y="0"/>
          <wp:positionH relativeFrom="column">
            <wp:posOffset>-173990</wp:posOffset>
          </wp:positionH>
          <wp:positionV relativeFrom="paragraph">
            <wp:posOffset>-455930</wp:posOffset>
          </wp:positionV>
          <wp:extent cx="6743065" cy="1543050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065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A18">
      <w:rPr>
        <w:rFonts w:ascii="Arial Black" w:eastAsia="Calibri" w:hAnsi="Arial Black" w:cs="Times New Roman"/>
        <w:b/>
        <w:bCs/>
        <w:noProof/>
        <w:color w:val="FFFFFF" w:themeColor="background1"/>
        <w:sz w:val="24"/>
        <w:szCs w:val="24"/>
        <w:lang w:val="es-CL" w:eastAsia="es-CL"/>
      </w:rPr>
      <w:t>ANEXO 5: DECLARACIÓ</w:t>
    </w:r>
    <w:r>
      <w:rPr>
        <w:rFonts w:ascii="Arial Black" w:eastAsia="Calibri" w:hAnsi="Arial Black" w:cs="Times New Roman"/>
        <w:b/>
        <w:bCs/>
        <w:noProof/>
        <w:color w:val="FFFFFF" w:themeColor="background1"/>
        <w:sz w:val="24"/>
        <w:szCs w:val="24"/>
        <w:lang w:val="es-CL" w:eastAsia="es-CL"/>
      </w:rPr>
      <w:t>N JURADA SIMPLE</w:t>
    </w:r>
    <w:r>
      <w:rPr>
        <w:rFonts w:ascii="Arial Black" w:eastAsia="Calibri" w:hAnsi="Arial Black" w:cs="Times New Roman"/>
        <w:b/>
        <w:bCs/>
        <w:noProof/>
        <w:color w:val="FFFFFF" w:themeColor="background1"/>
        <w:sz w:val="24"/>
        <w:szCs w:val="24"/>
        <w:lang w:val="es-CL" w:eastAsia="es-CL"/>
      </w:rPr>
      <w:br/>
    </w:r>
    <w:r w:rsidRPr="00441A18">
      <w:rPr>
        <w:rFonts w:ascii="Arial Black" w:eastAsia="Calibri" w:hAnsi="Arial Black" w:cs="Times New Roman"/>
        <w:b/>
        <w:bCs/>
        <w:noProof/>
        <w:color w:val="FFFFFF" w:themeColor="background1"/>
        <w:sz w:val="24"/>
        <w:szCs w:val="24"/>
        <w:lang w:val="es-CL" w:eastAsia="es-CL"/>
      </w:rPr>
      <w:t>COLABORACIÓN ORGANIZACIONAL</w:t>
    </w:r>
  </w:p>
  <w:p w:rsidR="00441A18" w:rsidRDefault="00441A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2941"/>
    <w:rsid w:val="00362941"/>
    <w:rsid w:val="00441A18"/>
    <w:rsid w:val="00C97A45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D4A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AA5"/>
    <w:rPr>
      <w:rFonts w:ascii="Tahoma" w:eastAsia="Palatino Linotyp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41A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A18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1A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A18"/>
    <w:rPr>
      <w:rFonts w:ascii="Palatino Linotype" w:eastAsia="Palatino Linotype" w:hAnsi="Palatino Linotype" w:cs="Palatino Linotype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D4A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AA5"/>
    <w:rPr>
      <w:rFonts w:ascii="Tahoma" w:eastAsia="Palatino Linotype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41A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A18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1A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A18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Montenegro</dc:creator>
  <cp:lastModifiedBy>Paz Valenzuela</cp:lastModifiedBy>
  <cp:revision>2</cp:revision>
  <dcterms:created xsi:type="dcterms:W3CDTF">2023-07-25T13:51:00Z</dcterms:created>
  <dcterms:modified xsi:type="dcterms:W3CDTF">2023-07-25T13:51:00Z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2023-07-24T00:00:00Z</vt:filetime>
  </property>
</Properties>
</file>