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7.550pt;height:65.45pt;mso-position-horizontal-relative:char;mso-position-vertical-relative:line" coordorigin="0,0" coordsize="10551,1309" alt="Forma  Descripción generada automáticamente">
            <v:shape style="position:absolute;left:0;top:0;width:10551;height:1309" type="#_x0000_t75" alt="Forma  Descripción generada automáticamente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51;height:1309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4827" w:right="444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 3: DECLARACIÓN JURADA SIMPLE</w:t>
                    </w:r>
                    <w:r>
                      <w:rPr>
                        <w:b/>
                        <w:color w:val="FFFFFF"/>
                        <w:spacing w:val="-60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REPRESENTANTE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tabs>
          <w:tab w:pos="9661" w:val="left" w:leader="dot"/>
        </w:tabs>
        <w:ind w:left="6060"/>
      </w:pPr>
      <w:r>
        <w:rPr/>
        <w:t>Estación</w:t>
      </w:r>
      <w:r>
        <w:rPr>
          <w:spacing w:val="-2"/>
        </w:rPr>
        <w:t> </w:t>
      </w:r>
      <w:r>
        <w:rPr/>
        <w:t>Central,</w:t>
      </w:r>
      <w:r>
        <w:rPr>
          <w:spacing w:val="-1"/>
        </w:rPr>
        <w:t> </w:t>
      </w:r>
      <w:r>
        <w:rPr/>
        <w:t>…..</w:t>
      </w:r>
      <w:r>
        <w:rPr>
          <w:spacing w:val="-1"/>
        </w:rPr>
        <w:t> </w:t>
      </w:r>
      <w:r>
        <w:rPr/>
        <w:t>de…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pStyle w:val="BodyText"/>
      </w:pPr>
    </w:p>
    <w:p>
      <w:pPr>
        <w:pStyle w:val="BodyText"/>
        <w:tabs>
          <w:tab w:pos="8506" w:val="left" w:leader="dot"/>
        </w:tabs>
        <w:ind w:left="440"/>
      </w:pPr>
      <w:r>
        <w:rPr/>
        <w:t>Yo…</w:t>
      </w:r>
      <w:r>
        <w:rPr>
          <w:rFonts w:ascii="Times New Roman" w:hAnsi="Times New Roman"/>
        </w:rPr>
        <w:tab/>
      </w:r>
      <w:r>
        <w:rPr/>
        <w:t>(Nombre</w:t>
      </w:r>
      <w:r>
        <w:rPr>
          <w:spacing w:val="-6"/>
        </w:rPr>
        <w:t> </w:t>
      </w:r>
      <w:r>
        <w:rPr/>
        <w:t>completo)</w:t>
      </w:r>
    </w:p>
    <w:p>
      <w:pPr>
        <w:pStyle w:val="BodyText"/>
        <w:spacing w:before="131"/>
        <w:ind w:left="440"/>
      </w:pPr>
      <w:r>
        <w:rPr/>
        <w:t>Cédula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identidad</w:t>
      </w:r>
      <w:r>
        <w:rPr>
          <w:spacing w:val="-9"/>
        </w:rPr>
        <w:t> </w:t>
      </w:r>
      <w:r>
        <w:rPr/>
        <w:t>N°...............................................</w:t>
      </w:r>
    </w:p>
    <w:p>
      <w:pPr>
        <w:pStyle w:val="BodyText"/>
        <w:tabs>
          <w:tab w:pos="7661" w:val="left" w:leader="dot"/>
        </w:tabs>
        <w:spacing w:before="128"/>
        <w:ind w:left="440"/>
      </w:pPr>
      <w:r>
        <w:rPr/>
        <w:t>Domicilio</w:t>
      </w:r>
      <w:r>
        <w:rPr>
          <w:spacing w:val="22"/>
        </w:rPr>
        <w:t> </w:t>
      </w:r>
      <w:r>
        <w:rPr/>
        <w:t>particular…</w:t>
      </w:r>
      <w:r>
        <w:rPr>
          <w:rFonts w:ascii="Times New Roman" w:hAnsi="Times New Roman"/>
        </w:rPr>
        <w:tab/>
      </w:r>
      <w:r>
        <w:rPr/>
        <w:t>Comuna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Estación</w:t>
      </w:r>
      <w:r>
        <w:rPr>
          <w:spacing w:val="22"/>
        </w:rPr>
        <w:t> </w:t>
      </w:r>
      <w:r>
        <w:rPr/>
        <w:t>Central,</w:t>
      </w:r>
    </w:p>
    <w:p>
      <w:pPr>
        <w:pStyle w:val="BodyText"/>
        <w:spacing w:before="129"/>
        <w:ind w:left="440"/>
      </w:pP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mi</w:t>
      </w:r>
      <w:r>
        <w:rPr>
          <w:spacing w:val="-10"/>
        </w:rPr>
        <w:t> </w:t>
      </w:r>
      <w:r>
        <w:rPr>
          <w:spacing w:val="-1"/>
        </w:rPr>
        <w:t>calidad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Representante</w:t>
      </w:r>
      <w:r>
        <w:rPr>
          <w:spacing w:val="-11"/>
        </w:rPr>
        <w:t> </w:t>
      </w:r>
      <w:r>
        <w:rPr>
          <w:spacing w:val="-1"/>
        </w:rPr>
        <w:t>Legal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Presidente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organización</w:t>
      </w:r>
      <w:r>
        <w:rPr>
          <w:spacing w:val="-11"/>
        </w:rPr>
        <w:t> </w:t>
      </w:r>
      <w:r>
        <w:rPr/>
        <w:t>postulante</w:t>
      </w:r>
      <w:r>
        <w:rPr>
          <w:spacing w:val="-11"/>
        </w:rPr>
        <w:t> </w:t>
      </w:r>
      <w:r>
        <w:rPr/>
        <w:t>cuyo</w:t>
      </w:r>
      <w:r>
        <w:rPr>
          <w:spacing w:val="-10"/>
        </w:rPr>
        <w:t> </w:t>
      </w:r>
      <w:r>
        <w:rPr/>
        <w:t>nombre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razón</w:t>
      </w:r>
      <w:r>
        <w:rPr>
          <w:spacing w:val="-11"/>
        </w:rPr>
        <w:t> </w:t>
      </w:r>
      <w:r>
        <w:rPr/>
        <w:t>social</w:t>
      </w:r>
    </w:p>
    <w:p>
      <w:pPr>
        <w:pStyle w:val="BodyText"/>
        <w:spacing w:before="128"/>
        <w:ind w:left="440"/>
      </w:pPr>
      <w:r>
        <w:rPr/>
        <w:t>es……………………………………………………………………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firstLine="0"/>
      </w:pPr>
      <w:r>
        <w:rPr/>
        <w:t>Declaro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juramento,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spacing w:line="357" w:lineRule="auto" w:before="165"/>
        <w:ind w:left="440" w:right="643"/>
        <w:jc w:val="both"/>
      </w:pPr>
      <w:r>
        <w:rPr/>
        <w:t>Que estoy en conocimiento y de acuerdo con la postulación efectuada al Fondo Concursable 2024 de</w:t>
      </w:r>
      <w:r>
        <w:rPr>
          <w:spacing w:val="1"/>
        </w:rPr>
        <w:t> </w:t>
      </w:r>
      <w:r>
        <w:rPr/>
        <w:t>Estación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por parte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represento.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440"/>
      </w:pPr>
      <w:r>
        <w:rPr/>
        <w:t>Que</w:t>
      </w:r>
      <w:r>
        <w:rPr>
          <w:spacing w:val="-4"/>
        </w:rPr>
        <w:t> </w:t>
      </w:r>
      <w:r>
        <w:rPr/>
        <w:t>conozco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acepto</w:t>
      </w:r>
      <w:r>
        <w:rPr>
          <w:spacing w:val="-2"/>
        </w:rPr>
        <w:t> </w:t>
      </w:r>
      <w:r>
        <w:rPr/>
        <w:t>íntegramente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instrucciones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Postulación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0"/>
        <w:ind w:left="440" w:right="646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acompañados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postulación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fidedignos.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before="1"/>
        <w:ind w:left="440"/>
      </w:pP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poseo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otro</w:t>
      </w:r>
      <w:r>
        <w:rPr>
          <w:spacing w:val="-4"/>
        </w:rPr>
        <w:t> </w:t>
      </w:r>
      <w:r>
        <w:rPr/>
        <w:t>Fondo</w:t>
      </w:r>
      <w:r>
        <w:rPr>
          <w:spacing w:val="-3"/>
        </w:rPr>
        <w:t> </w:t>
      </w:r>
      <w:r>
        <w:rPr/>
        <w:t>Concursable</w:t>
      </w:r>
      <w:r>
        <w:rPr>
          <w:spacing w:val="-2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rendir.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0"/>
        <w:ind w:left="440" w:right="640"/>
        <w:jc w:val="both"/>
      </w:pPr>
      <w:r>
        <w:rPr/>
        <w:t>Que me encuentro postulando o apoyando a un solo proyecto en el Fondo Concursable Municipal 2024.</w:t>
      </w:r>
      <w:r>
        <w:rPr>
          <w:spacing w:val="-46"/>
        </w:rPr>
        <w:t> </w:t>
      </w:r>
      <w:r>
        <w:rPr/>
        <w:t>Que acepto que la postulación sea declarada inadmisible, en el evento de comprobarse irregularidades</w:t>
      </w:r>
      <w:r>
        <w:rPr>
          <w:spacing w:val="1"/>
        </w:rPr>
        <w:t> </w:t>
      </w:r>
      <w:r>
        <w:rPr/>
        <w:t>o la falsedad en alguno de los antecedentes presentados, y que la Municipalidad de Estación Central</w:t>
      </w:r>
      <w:r>
        <w:rPr>
          <w:spacing w:val="1"/>
        </w:rPr>
        <w:t> </w:t>
      </w:r>
      <w:r>
        <w:rPr/>
        <w:t>remitirá</w:t>
      </w:r>
      <w:r>
        <w:rPr>
          <w:spacing w:val="-1"/>
        </w:rPr>
        <w:t> </w:t>
      </w:r>
      <w:r>
        <w:rPr/>
        <w:t>los antecedentes</w:t>
      </w:r>
      <w:r>
        <w:rPr>
          <w:spacing w:val="-3"/>
        </w:rPr>
        <w:t> </w:t>
      </w:r>
      <w:r>
        <w:rPr/>
        <w:t>a las</w:t>
      </w:r>
      <w:r>
        <w:rPr>
          <w:spacing w:val="-1"/>
        </w:rPr>
        <w:t> </w:t>
      </w:r>
      <w:r>
        <w:rPr/>
        <w:t>instituciones legales</w:t>
      </w:r>
      <w:r>
        <w:rPr>
          <w:spacing w:val="-2"/>
        </w:rPr>
        <w:t> </w:t>
      </w:r>
      <w:r>
        <w:rPr/>
        <w:t>respectivas,</w:t>
      </w:r>
      <w:r>
        <w:rPr>
          <w:spacing w:val="-4"/>
        </w:rPr>
        <w:t> </w:t>
      </w:r>
      <w:r>
        <w:rPr/>
        <w:t>si fuese necesario.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ind w:left="4773" w:right="2115"/>
      </w:pPr>
      <w:r>
        <w:rPr/>
        <w:t>Firma del Representante Legal de la Organización</w:t>
      </w:r>
      <w:r>
        <w:rPr>
          <w:spacing w:val="-59"/>
        </w:rPr>
        <w:t> </w:t>
      </w:r>
      <w:r>
        <w:rPr/>
        <w:t>postulante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6063" w:right="0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Nota:</w:t>
      </w:r>
      <w:r>
        <w:rPr>
          <w:b/>
          <w:spacing w:val="-5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Es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obligatorio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completar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todos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los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campos</w:t>
      </w:r>
      <w:r>
        <w:rPr>
          <w:b/>
          <w:sz w:val="16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101"/>
        <w:ind w:right="333"/>
        <w:jc w:val="right"/>
      </w:pPr>
      <w:r>
        <w:rPr/>
        <w:t>28</w:t>
      </w:r>
    </w:p>
    <w:sectPr>
      <w:type w:val="continuous"/>
      <w:pgSz w:w="12240" w:h="15840"/>
      <w:pgMar w:top="9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0" w:hanging="2533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2024-03-27T20:27:03Z</dcterms:created>
  <dcterms:modified xsi:type="dcterms:W3CDTF">2024-03-27T20:27:03Z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