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5.9pt;height:65.5pt;mso-position-horizontal-relative:char;mso-position-vertical-relative:line" coordorigin="0,0" coordsize="10518,1310">
            <v:shape style="position:absolute;left:0;top:0;width:10518;height:1310" type="#_x0000_t75" stroked="false">
              <v:imagedata r:id="rId6" o:title=""/>
            </v:shape>
            <v:shape style="position:absolute;left:0;top:0;width:10518;height:1310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Times New Roman"/>
                        <w:sz w:val="39"/>
                      </w:rPr>
                    </w:pPr>
                  </w:p>
                  <w:p>
                    <w:pPr>
                      <w:spacing w:before="0"/>
                      <w:ind w:left="4194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ANEXO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2: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DESCRIPCIÓN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LA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PROPUESTA</w:t>
                    </w:r>
                  </w:p>
                  <w:p>
                    <w:pPr>
                      <w:spacing w:before="1"/>
                      <w:ind w:left="419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(Se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puede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ingresar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mediante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Formulario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On-Line)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895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z w:val="22"/>
          <w:u w:val="single"/>
        </w:rPr>
        <w:t> </w:t>
        <w:tab/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01" w:after="0"/>
        <w:ind w:left="838" w:right="0" w:hanging="361"/>
        <w:jc w:val="left"/>
        <w:rPr>
          <w:sz w:val="22"/>
        </w:rPr>
      </w:pPr>
      <w:r>
        <w:rPr>
          <w:sz w:val="22"/>
        </w:rPr>
        <w:t>Objetivo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propuesta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90.599998pt;margin-top:11.852285pt;width:419.25pt;height:63pt;mso-position-horizontal-relative:page;mso-position-vertical-relative:paragraph;z-index:-15728128;mso-wrap-distance-left:0;mso-wrap-distance-right:0" filled="false" stroked="true" strokeweight=".5pt" strokecolor="#000000">
            <v:stroke dashstyl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</w:tabs>
        <w:spacing w:line="360" w:lineRule="auto" w:before="0" w:after="0"/>
        <w:ind w:left="838" w:right="1135" w:hanging="360"/>
        <w:jc w:val="left"/>
        <w:rPr>
          <w:sz w:val="20"/>
        </w:rPr>
      </w:pPr>
      <w:r>
        <w:rPr>
          <w:sz w:val="22"/>
        </w:rPr>
        <w:t>Descripción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problema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resolver</w:t>
      </w:r>
      <w:r>
        <w:rPr>
          <w:spacing w:val="-3"/>
          <w:sz w:val="22"/>
        </w:rPr>
        <w:t> </w:t>
      </w:r>
      <w:r>
        <w:rPr>
          <w:sz w:val="20"/>
        </w:rPr>
        <w:t>(Describir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necesidad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problema</w:t>
      </w:r>
      <w:r>
        <w:rPr>
          <w:spacing w:val="-3"/>
          <w:sz w:val="20"/>
        </w:rPr>
        <w:t> </w:t>
      </w:r>
      <w:r>
        <w:rPr>
          <w:sz w:val="20"/>
        </w:rPr>
        <w:t>específico,</w:t>
      </w:r>
      <w:r>
        <w:rPr>
          <w:spacing w:val="1"/>
          <w:sz w:val="20"/>
        </w:rPr>
        <w:t> </w:t>
      </w:r>
      <w:r>
        <w:rPr>
          <w:sz w:val="20"/>
        </w:rPr>
        <w:t>detallando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1"/>
          <w:sz w:val="20"/>
        </w:rPr>
        <w:t> </w:t>
      </w:r>
      <w:r>
        <w:rPr>
          <w:sz w:val="20"/>
        </w:rPr>
        <w:t>alcances,</w:t>
      </w:r>
      <w:r>
        <w:rPr>
          <w:spacing w:val="-2"/>
          <w:sz w:val="20"/>
        </w:rPr>
        <w:t> </w:t>
      </w:r>
      <w:r>
        <w:rPr>
          <w:sz w:val="20"/>
        </w:rPr>
        <w:t>la gravedad,</w:t>
      </w:r>
      <w:r>
        <w:rPr>
          <w:spacing w:val="-2"/>
          <w:sz w:val="20"/>
        </w:rPr>
        <w:t> </w:t>
      </w:r>
      <w:r>
        <w:rPr>
          <w:sz w:val="20"/>
        </w:rPr>
        <w:t>localización</w:t>
      </w:r>
      <w:r>
        <w:rPr>
          <w:spacing w:val="-2"/>
          <w:sz w:val="20"/>
        </w:rPr>
        <w:t> </w:t>
      </w:r>
      <w:r>
        <w:rPr>
          <w:sz w:val="20"/>
        </w:rPr>
        <w:t>e impacto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y/o</w:t>
      </w:r>
      <w:r>
        <w:rPr>
          <w:spacing w:val="-1"/>
          <w:sz w:val="20"/>
        </w:rPr>
        <w:t> </w:t>
      </w:r>
      <w:r>
        <w:rPr>
          <w:sz w:val="20"/>
        </w:rPr>
        <w:t>comunidad)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85.349998pt;margin-top:10.670019pt;width:428.25pt;height:121.5pt;mso-position-horizontal-relative:page;mso-position-vertical-relative:paragraph;z-index:-15727616;mso-wrap-distance-left:0;mso-wrap-distance-right:0" filled="false" stroked="true" strokeweight=".5pt" strokecolor="#000000">
            <v:stroke dashstyle="solid"/>
            <w10:wrap type="topAndBottom"/>
          </v:rect>
        </w:pic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</w:tabs>
        <w:spacing w:line="360" w:lineRule="auto" w:before="159" w:after="0"/>
        <w:ind w:left="838" w:right="1022" w:hanging="360"/>
        <w:jc w:val="left"/>
        <w:rPr>
          <w:sz w:val="20"/>
        </w:rPr>
      </w:pPr>
      <w:r>
        <w:rPr>
          <w:sz w:val="22"/>
        </w:rPr>
        <w:t>Descripción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solución,</w:t>
      </w:r>
      <w:r>
        <w:rPr>
          <w:spacing w:val="-3"/>
          <w:sz w:val="22"/>
        </w:rPr>
        <w:t> </w:t>
      </w:r>
      <w:r>
        <w:rPr>
          <w:sz w:val="22"/>
        </w:rPr>
        <w:t>acciones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implementar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plazos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ejecución</w:t>
      </w:r>
      <w:r>
        <w:rPr>
          <w:spacing w:val="-7"/>
          <w:sz w:val="22"/>
        </w:rPr>
        <w:t> </w:t>
      </w:r>
      <w:r>
        <w:rPr>
          <w:sz w:val="20"/>
        </w:rPr>
        <w:t>(Presentar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solución</w:t>
      </w:r>
      <w:r>
        <w:rPr>
          <w:spacing w:val="-41"/>
          <w:sz w:val="20"/>
        </w:rPr>
        <w:t> </w:t>
      </w:r>
      <w:r>
        <w:rPr>
          <w:sz w:val="20"/>
        </w:rPr>
        <w:t>específica en coherencia con el problema presentado, en donde se detallan con claridad las acciones 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que se llevarán</w:t>
      </w:r>
      <w:r>
        <w:rPr>
          <w:spacing w:val="-2"/>
          <w:sz w:val="20"/>
        </w:rPr>
        <w:t> </w:t>
      </w:r>
      <w:r>
        <w:rPr>
          <w:sz w:val="20"/>
        </w:rPr>
        <w:t>a cabo)</w:t>
      </w:r>
    </w:p>
    <w:p>
      <w:pPr>
        <w:pStyle w:val="BodyText"/>
        <w:rPr>
          <w:sz w:val="12"/>
        </w:rPr>
      </w:pPr>
      <w:r>
        <w:rPr/>
        <w:pict>
          <v:rect style="position:absolute;margin-left:83.25pt;margin-top:9.234179pt;width:443.25pt;height:204.75pt;mso-position-horizontal-relative:page;mso-position-vertical-relative:paragraph;z-index:-15727104;mso-wrap-distance-left:0;mso-wrap-distance-right:0" filled="false" stroked="true" strokeweight=".5pt" strokecolor="#000000">
            <v:stroke dashstyl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5"/>
          <w:type w:val="continuous"/>
          <w:pgSz w:w="12240" w:h="15840"/>
          <w:pgMar w:footer="766" w:top="680" w:bottom="960" w:left="960" w:right="540"/>
          <w:pgNumType w:start="2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60" w:lineRule="auto" w:before="0" w:after="0"/>
        <w:ind w:left="838" w:right="657" w:hanging="360"/>
        <w:jc w:val="left"/>
        <w:rPr>
          <w:sz w:val="22"/>
        </w:rPr>
      </w:pPr>
      <w:r>
        <w:rPr>
          <w:sz w:val="22"/>
        </w:rPr>
        <w:t>Resultados esperados </w:t>
      </w:r>
      <w:r>
        <w:rPr>
          <w:sz w:val="20"/>
        </w:rPr>
        <w:t>(Describir la importancia o el beneficio que reporta el proyecto para la organización</w:t>
      </w:r>
      <w:r>
        <w:rPr>
          <w:spacing w:val="-42"/>
          <w:sz w:val="20"/>
        </w:rPr>
        <w:t> </w:t>
      </w:r>
      <w:r>
        <w:rPr>
          <w:sz w:val="20"/>
        </w:rPr>
        <w:t>y/o</w:t>
      </w:r>
      <w:r>
        <w:rPr>
          <w:spacing w:val="-2"/>
          <w:sz w:val="20"/>
        </w:rPr>
        <w:t> </w:t>
      </w:r>
      <w:r>
        <w:rPr>
          <w:sz w:val="20"/>
        </w:rPr>
        <w:t>comunidad,</w:t>
      </w:r>
      <w:r>
        <w:rPr>
          <w:spacing w:val="-2"/>
          <w:sz w:val="20"/>
        </w:rPr>
        <w:t> </w:t>
      </w:r>
      <w:r>
        <w:rPr>
          <w:sz w:val="20"/>
        </w:rPr>
        <w:t>describiendo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espera conseguir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 implementación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proyecto)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87.75pt;margin-top:8.715654pt;width:435pt;height:221.25pt;mso-position-horizontal-relative:page;mso-position-vertical-relative:paragraph;z-index:-15726592;mso-wrap-distance-left:0;mso-wrap-distance-right:0" filled="false" stroked="true" strokeweight=".5pt" strokecolor="#000000">
            <v:stroke dashstyle="solid"/>
            <w10:wrap type="topAndBottom"/>
          </v:rect>
        </w:pic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9369" w:val="left" w:leader="none"/>
        </w:tabs>
        <w:spacing w:line="240" w:lineRule="auto" w:before="170" w:after="0"/>
        <w:ind w:left="838" w:right="0" w:hanging="361"/>
        <w:jc w:val="left"/>
        <w:rPr>
          <w:sz w:val="22"/>
        </w:rPr>
      </w:pPr>
      <w:r>
        <w:rPr>
          <w:sz w:val="22"/>
        </w:rPr>
        <w:t>Ubicación</w:t>
      </w:r>
      <w:r>
        <w:rPr>
          <w:spacing w:val="-3"/>
          <w:sz w:val="22"/>
        </w:rPr>
        <w:t> </w:t>
      </w:r>
      <w:r>
        <w:rPr>
          <w:sz w:val="22"/>
        </w:rPr>
        <w:t>donde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ejecutará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z w:val="22"/>
          <w:u w:val="single"/>
        </w:rPr>
        <w:t> </w:t>
        <w:tab/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01" w:after="0"/>
        <w:ind w:left="838" w:right="0" w:hanging="361"/>
        <w:jc w:val="left"/>
        <w:rPr>
          <w:sz w:val="22"/>
        </w:rPr>
      </w:pPr>
      <w:r>
        <w:rPr>
          <w:sz w:val="22"/>
        </w:rPr>
        <w:t>Fotografías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lugar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invertirán</w:t>
      </w:r>
      <w:r>
        <w:rPr>
          <w:spacing w:val="-4"/>
          <w:sz w:val="22"/>
        </w:rPr>
        <w:t> </w:t>
      </w:r>
      <w:r>
        <w:rPr>
          <w:sz w:val="22"/>
        </w:rPr>
        <w:t>los fondos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85.550003pt;margin-top:10.806543pt;width:435.0pt;height:221.25pt;mso-position-horizontal-relative:page;mso-position-vertical-relative:paragraph;z-index:-15726080;mso-wrap-distance-left:0;mso-wrap-distance-right:0" filled="false" stroked="true" strokeweight=".5pt" strokecolor="#000000">
            <v:stroke dashstyl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2240" w:h="15840"/>
          <w:pgMar w:header="0" w:footer="766" w:top="1500" w:bottom="960" w:left="960" w:right="540"/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492"/>
        <w:rPr>
          <w:sz w:val="20"/>
        </w:rPr>
      </w:pPr>
      <w:r>
        <w:rPr>
          <w:sz w:val="20"/>
        </w:rPr>
        <w:pict>
          <v:group style="width:455pt;height:436.25pt;mso-position-horizontal-relative:char;mso-position-vertical-relative:line" coordorigin="0,0" coordsize="9100,8725">
            <v:rect style="position:absolute;left:5;top:5;width:9090;height:8715" filled="false" stroked="true" strokeweight=".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3952" w:val="left" w:leader="none"/>
        </w:tabs>
        <w:spacing w:line="240" w:lineRule="auto" w:before="101" w:after="0"/>
        <w:ind w:left="838" w:right="0" w:hanging="361"/>
        <w:jc w:val="left"/>
        <w:rPr>
          <w:sz w:val="22"/>
        </w:rPr>
      </w:pPr>
      <w:r>
        <w:rPr>
          <w:sz w:val="22"/>
        </w:rPr>
        <w:t>Monto</w:t>
      </w:r>
      <w:r>
        <w:rPr>
          <w:spacing w:val="-3"/>
          <w:sz w:val="22"/>
        </w:rPr>
        <w:t> </w:t>
      </w:r>
      <w:r>
        <w:rPr>
          <w:sz w:val="22"/>
        </w:rPr>
        <w:t>solicitado</w:t>
      </w:r>
      <w:r>
        <w:rPr>
          <w:spacing w:val="-1"/>
          <w:sz w:val="22"/>
        </w:rPr>
        <w:t> </w:t>
      </w:r>
      <w:r>
        <w:rPr>
          <w:sz w:val="22"/>
        </w:rPr>
        <w:t>$</w:t>
      </w:r>
      <w:r>
        <w:rPr>
          <w:sz w:val="22"/>
          <w:u w:val="single"/>
        </w:rPr>
        <w:tab/>
      </w:r>
      <w:r>
        <w:rPr>
          <w:sz w:val="22"/>
        </w:rPr>
        <w:t>.-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59" w:lineRule="auto" w:before="0" w:after="0"/>
        <w:ind w:left="838" w:right="529" w:hanging="360"/>
        <w:jc w:val="both"/>
        <w:rPr>
          <w:sz w:val="22"/>
        </w:rPr>
      </w:pPr>
      <w:r>
        <w:rPr>
          <w:sz w:val="22"/>
        </w:rPr>
        <w:t>Se deben adjuntar dos cotizaciones por servicios o productos de valor igual o superior a $200.000.-</w:t>
      </w:r>
      <w:r>
        <w:rPr>
          <w:spacing w:val="1"/>
          <w:sz w:val="22"/>
        </w:rPr>
        <w:t> </w:t>
      </w:r>
      <w:r>
        <w:rPr>
          <w:sz w:val="22"/>
        </w:rPr>
        <w:t>Estas cotizaciones son referenciales, es decir, una vez adjudicado el proyecto, </w:t>
      </w:r>
      <w:r>
        <w:rPr>
          <w:b/>
          <w:sz w:val="22"/>
        </w:rPr>
        <w:t>no será obligatorio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realizar la compra con dichos proveedores</w:t>
      </w:r>
      <w:r>
        <w:rPr>
          <w:sz w:val="22"/>
        </w:rPr>
        <w:t>, pudiendo la organización optar por otros, siempre</w:t>
      </w:r>
      <w:r>
        <w:rPr>
          <w:spacing w:val="1"/>
          <w:sz w:val="22"/>
        </w:rPr>
        <w:t> </w:t>
      </w:r>
      <w:r>
        <w:rPr>
          <w:sz w:val="22"/>
        </w:rPr>
        <w:t>considerando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referencia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valores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productos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han</w:t>
      </w:r>
      <w:r>
        <w:rPr>
          <w:spacing w:val="-3"/>
          <w:sz w:val="22"/>
        </w:rPr>
        <w:t> </w:t>
      </w:r>
      <w:r>
        <w:rPr>
          <w:sz w:val="22"/>
        </w:rPr>
        <w:t>contemplado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6"/>
          <w:sz w:val="22"/>
        </w:rPr>
        <w:t> </w:t>
      </w:r>
      <w:r>
        <w:rPr>
          <w:sz w:val="22"/>
        </w:rPr>
        <w:t>postulación.</w:t>
      </w:r>
    </w:p>
    <w:sectPr>
      <w:pgSz w:w="12240" w:h="15840"/>
      <w:pgMar w:header="0" w:footer="766" w:top="1500" w:bottom="960" w:left="9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979980pt;margin-top:742.685852pt;width:18.25pt;height:14.95pt;mso-position-horizontal-relative:page;mso-position-vertical-relative:page;z-index:-1577113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2024-03-27T20:26:32Z</dcterms:created>
  <dcterms:modified xsi:type="dcterms:W3CDTF">2024-03-27T20:26:32Z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