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1"/>
        <w:ind w:left="1941" w:right="2007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7981950</wp:posOffset>
            </wp:positionH>
            <wp:positionV relativeFrom="paragraph">
              <wp:posOffset>-327632</wp:posOffset>
            </wp:positionV>
            <wp:extent cx="1158875" cy="690879"/>
            <wp:effectExtent l="0" t="0" r="0" b="0"/>
            <wp:wrapNone/>
            <wp:docPr id="1" name="Image 1" descr="Imagen que contiene Interfaz de usuario gráfica  Descripción generada automá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agen que contiene Interfaz de usuario gráfic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6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7:</w:t>
      </w:r>
    </w:p>
    <w:p>
      <w:pPr>
        <w:spacing w:before="128"/>
        <w:ind w:left="2" w:right="2009" w:firstLine="0"/>
        <w:jc w:val="center"/>
        <w:rPr>
          <w:b/>
          <w:sz w:val="22"/>
        </w:rPr>
      </w:pPr>
      <w:r>
        <w:rPr>
          <w:b/>
          <w:sz w:val="22"/>
        </w:rPr>
        <w:t>LISTADO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DIRECCIONES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DONDE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INSTALARÁN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ALARMAS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COMUNITARIAS</w:t>
      </w:r>
    </w:p>
    <w:p>
      <w:pPr>
        <w:spacing w:before="128"/>
        <w:ind w:left="2007" w:right="2007" w:firstLine="0"/>
        <w:jc w:val="center"/>
        <w:rPr>
          <w:b/>
          <w:sz w:val="22"/>
        </w:rPr>
      </w:pPr>
      <w:r>
        <w:rPr>
          <w:b/>
          <w:sz w:val="22"/>
        </w:rPr>
        <w:t>FONDO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CONCURSABLE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–ESTACIÓN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CENTRAL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129"/>
        <w:ind w:left="2009" w:right="2007" w:firstLine="0"/>
        <w:jc w:val="center"/>
        <w:rPr>
          <w:b/>
          <w:sz w:val="22"/>
        </w:rPr>
      </w:pPr>
      <w:r>
        <w:rPr>
          <w:b/>
          <w:sz w:val="22"/>
        </w:rPr>
        <w:t>“UNIDOS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NUESTRO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BARRIO”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tabs>
          <w:tab w:pos="11858" w:val="left" w:leader="none"/>
          <w:tab w:pos="13611" w:val="left" w:leader="none"/>
        </w:tabs>
        <w:spacing w:line="319" w:lineRule="auto" w:before="0"/>
        <w:ind w:left="900" w:right="946" w:firstLine="0"/>
        <w:jc w:val="left"/>
        <w:rPr>
          <w:b/>
          <w:sz w:val="22"/>
        </w:rPr>
      </w:pPr>
      <w:r>
        <w:rPr>
          <w:b/>
          <w:sz w:val="22"/>
        </w:rPr>
        <w:t>NOMBRE PROYECTO: </w:t>
      </w:r>
      <w:r>
        <w:rPr>
          <w:b/>
          <w:sz w:val="22"/>
          <w:u w:val="single"/>
        </w:rPr>
        <w:tab/>
      </w:r>
      <w:r>
        <w:rPr>
          <w:b/>
          <w:spacing w:val="-2"/>
          <w:sz w:val="22"/>
        </w:rPr>
        <w:t>ORGANIZACIÓN </w:t>
      </w:r>
      <w:r>
        <w:rPr>
          <w:b/>
          <w:sz w:val="22"/>
        </w:rPr>
        <w:t>QUE PRESENTA LA POSTULACIÓN: </w:t>
      </w:r>
      <w:r>
        <w:rPr>
          <w:b/>
          <w:sz w:val="22"/>
          <w:u w:val="single"/>
        </w:rPr>
        <w:tab/>
        <w:tab/>
      </w:r>
    </w:p>
    <w:p>
      <w:pPr>
        <w:pStyle w:val="BodyText"/>
        <w:spacing w:line="331" w:lineRule="auto" w:before="6"/>
        <w:ind w:left="900" w:right="793"/>
        <w:jc w:val="both"/>
      </w:pPr>
      <w:r>
        <w:rPr/>
        <w:t>Las</w:t>
      </w:r>
      <w:r>
        <w:rPr>
          <w:spacing w:val="-13"/>
        </w:rPr>
        <w:t> </w:t>
      </w:r>
      <w:r>
        <w:rPr/>
        <w:t>direcciones</w:t>
      </w:r>
      <w:r>
        <w:rPr>
          <w:spacing w:val="-12"/>
        </w:rPr>
        <w:t> </w:t>
      </w:r>
      <w:r>
        <w:rPr/>
        <w:t>detalladas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continuación</w:t>
      </w:r>
      <w:r>
        <w:rPr>
          <w:spacing w:val="-12"/>
        </w:rPr>
        <w:t> </w:t>
      </w:r>
      <w:r>
        <w:rPr/>
        <w:t>corresponden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lugares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instalarán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centrales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alarma</w:t>
      </w:r>
      <w:r>
        <w:rPr>
          <w:spacing w:val="-13"/>
        </w:rPr>
        <w:t> </w:t>
      </w:r>
      <w:r>
        <w:rPr/>
        <w:t>comunitaria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cuentan con la autorización de la persona que habita la propiedad a través de la firma de este consentimiento, en el marco de la postulación al Fondo Concursable Municipal 2024 “Unidos por nuestro barrio”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3714"/>
        <w:gridCol w:w="2876"/>
        <w:gridCol w:w="1319"/>
        <w:gridCol w:w="3446"/>
        <w:gridCol w:w="1984"/>
      </w:tblGrid>
      <w:tr>
        <w:trPr>
          <w:trHeight w:val="772" w:hRule="atLeast"/>
        </w:trPr>
        <w:tc>
          <w:tcPr>
            <w:tcW w:w="980" w:type="dxa"/>
          </w:tcPr>
          <w:p>
            <w:pPr>
              <w:pStyle w:val="TableParagraph"/>
              <w:spacing w:line="257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before="128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alarma</w:t>
            </w:r>
          </w:p>
        </w:tc>
        <w:tc>
          <w:tcPr>
            <w:tcW w:w="3714" w:type="dxa"/>
          </w:tcPr>
          <w:p>
            <w:pPr>
              <w:pStyle w:val="TableParagraph"/>
              <w:spacing w:line="257" w:lineRule="exact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Dirección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donde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instalará</w:t>
            </w:r>
          </w:p>
        </w:tc>
        <w:tc>
          <w:tcPr>
            <w:tcW w:w="2876" w:type="dxa"/>
          </w:tcPr>
          <w:p>
            <w:pPr>
              <w:pStyle w:val="TableParagraph"/>
              <w:spacing w:line="257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propietario</w:t>
            </w:r>
          </w:p>
        </w:tc>
        <w:tc>
          <w:tcPr>
            <w:tcW w:w="1319" w:type="dxa"/>
          </w:tcPr>
          <w:p>
            <w:pPr>
              <w:pStyle w:val="TableParagraph"/>
              <w:spacing w:line="257" w:lineRule="exact"/>
              <w:ind w:left="2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Teléfono</w:t>
            </w:r>
          </w:p>
        </w:tc>
        <w:tc>
          <w:tcPr>
            <w:tcW w:w="3446" w:type="dxa"/>
          </w:tcPr>
          <w:p>
            <w:pPr>
              <w:pStyle w:val="TableParagraph"/>
              <w:spacing w:line="257" w:lineRule="exact"/>
              <w:ind w:left="774"/>
              <w:rPr>
                <w:b/>
                <w:sz w:val="22"/>
              </w:rPr>
            </w:pPr>
            <w:r>
              <w:rPr>
                <w:b/>
                <w:sz w:val="22"/>
              </w:rPr>
              <w:t>Correo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electrónico</w:t>
            </w:r>
          </w:p>
        </w:tc>
        <w:tc>
          <w:tcPr>
            <w:tcW w:w="1984" w:type="dxa"/>
          </w:tcPr>
          <w:p>
            <w:pPr>
              <w:pStyle w:val="TableParagraph"/>
              <w:spacing w:line="257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Firma</w:t>
            </w: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ind w:right="797"/>
        <w:jc w:val="right"/>
      </w:pPr>
      <w:r>
        <w:rPr>
          <w:spacing w:val="-5"/>
        </w:rPr>
        <w:t>33</w:t>
      </w:r>
    </w:p>
    <w:sectPr>
      <w:type w:val="continuous"/>
      <w:pgSz w:w="15840" w:h="12240" w:orient="landscape"/>
      <w:pgMar w:top="108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2024-03-27T20:30:14Z</dcterms:created>
  <dcterms:modified xsi:type="dcterms:W3CDTF">2024-03-27T20:30:14Z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Producer">
    <vt:lpwstr>iLovePDF</vt:lpwstr>
  </property>
</Properties>
</file>